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46" w:rsidRPr="00EB4AA4" w:rsidRDefault="001E04EE" w:rsidP="00C01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17.1</w:t>
      </w:r>
      <w:r w:rsidR="00C01646" w:rsidRPr="00EB4AA4">
        <w:rPr>
          <w:rFonts w:ascii="Times New Roman" w:hAnsi="Times New Roman"/>
          <w:b/>
          <w:sz w:val="24"/>
          <w:szCs w:val="24"/>
          <w:lang w:bidi="ru-RU"/>
        </w:rPr>
        <w:t>1.2023г. №</w:t>
      </w:r>
      <w:r w:rsidR="00647042">
        <w:rPr>
          <w:rFonts w:ascii="Times New Roman" w:hAnsi="Times New Roman"/>
          <w:b/>
          <w:sz w:val="24"/>
          <w:szCs w:val="24"/>
          <w:lang w:bidi="ru-RU"/>
        </w:rPr>
        <w:t>5</w:t>
      </w:r>
      <w:r>
        <w:rPr>
          <w:rFonts w:ascii="Times New Roman" w:hAnsi="Times New Roman"/>
          <w:b/>
          <w:sz w:val="24"/>
          <w:szCs w:val="24"/>
          <w:lang w:bidi="ru-RU"/>
        </w:rPr>
        <w:t>7</w:t>
      </w:r>
    </w:p>
    <w:p w:rsidR="00C01646" w:rsidRPr="00EB4AA4" w:rsidRDefault="00C01646" w:rsidP="00C01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EB4AA4">
        <w:rPr>
          <w:rFonts w:ascii="Times New Roman" w:hAnsi="Times New Roman"/>
          <w:b/>
          <w:sz w:val="24"/>
          <w:szCs w:val="24"/>
          <w:lang w:bidi="ru-RU"/>
        </w:rPr>
        <w:t>РОССИЙСКАЯ ФЕДЕРАЦИЯ</w:t>
      </w:r>
    </w:p>
    <w:p w:rsidR="00C01646" w:rsidRPr="00EB4AA4" w:rsidRDefault="00C01646" w:rsidP="00C01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EB4AA4">
        <w:rPr>
          <w:rFonts w:ascii="Times New Roman" w:hAnsi="Times New Roman"/>
          <w:b/>
          <w:sz w:val="24"/>
          <w:szCs w:val="24"/>
          <w:lang w:bidi="ru-RU"/>
        </w:rPr>
        <w:t>ИРКУТСКАЯ ОБЛАСТЬ</w:t>
      </w:r>
    </w:p>
    <w:p w:rsidR="00C01646" w:rsidRPr="00EB4AA4" w:rsidRDefault="00C01646" w:rsidP="00C01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EB4AA4">
        <w:rPr>
          <w:rFonts w:ascii="Times New Roman" w:hAnsi="Times New Roman"/>
          <w:b/>
          <w:sz w:val="24"/>
          <w:szCs w:val="24"/>
          <w:lang w:bidi="ru-RU"/>
        </w:rPr>
        <w:t>КИРЕНСКИЙ МУНИЦИПАЛЬНЫЙ РАЙОН</w:t>
      </w:r>
    </w:p>
    <w:p w:rsidR="00C01646" w:rsidRPr="00EB4AA4" w:rsidRDefault="00C01646" w:rsidP="00C01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EB4AA4">
        <w:rPr>
          <w:rFonts w:ascii="Times New Roman" w:hAnsi="Times New Roman"/>
          <w:b/>
          <w:sz w:val="24"/>
          <w:szCs w:val="24"/>
          <w:lang w:bidi="ru-RU"/>
        </w:rPr>
        <w:t>АДМИНИСТРАЦИЯ КРИВОЛУКСКОГО</w:t>
      </w:r>
    </w:p>
    <w:p w:rsidR="00C01646" w:rsidRPr="00EB4AA4" w:rsidRDefault="00C01646" w:rsidP="00C01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EB4AA4">
        <w:rPr>
          <w:rFonts w:ascii="Times New Roman" w:hAnsi="Times New Roman"/>
          <w:b/>
          <w:sz w:val="24"/>
          <w:szCs w:val="24"/>
          <w:lang w:bidi="ru-RU"/>
        </w:rPr>
        <w:t>МУНИЦИПАЛЬНОГО ОБРАЗОВАНИЯ</w:t>
      </w:r>
    </w:p>
    <w:p w:rsidR="00C01646" w:rsidRPr="00EB4AA4" w:rsidRDefault="00C01646" w:rsidP="00C01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C01646" w:rsidRPr="00EB4AA4" w:rsidRDefault="00C01646" w:rsidP="00C01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EB4AA4">
        <w:rPr>
          <w:rFonts w:ascii="Times New Roman" w:hAnsi="Times New Roman"/>
          <w:b/>
          <w:sz w:val="24"/>
          <w:szCs w:val="24"/>
          <w:lang w:bidi="ru-RU"/>
        </w:rPr>
        <w:t>ПОСТАНОВЛЕНИЕ</w:t>
      </w:r>
    </w:p>
    <w:p w:rsidR="00F86F8F" w:rsidRPr="00EB4AA4" w:rsidRDefault="00F86F8F" w:rsidP="00F86F8F">
      <w:pPr>
        <w:tabs>
          <w:tab w:val="left" w:pos="709"/>
          <w:tab w:val="left" w:pos="2576"/>
        </w:tabs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1B79C9" w:rsidRPr="001B79C9" w:rsidRDefault="001B79C9" w:rsidP="001B79C9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lang w:bidi="ru-RU"/>
        </w:rPr>
      </w:pPr>
      <w:r w:rsidRPr="001B79C9">
        <w:rPr>
          <w:rFonts w:ascii="Times New Roman" w:hAnsi="Times New Roman"/>
          <w:b/>
          <w:sz w:val="24"/>
          <w:szCs w:val="24"/>
          <w:lang w:bidi="ru-RU"/>
        </w:rPr>
        <w:t>ОБ УТВЕРЖДЕНИИ ПРОЕКТА МЕЖЕВАНИЯ ТЕРРИТОРИИ</w:t>
      </w:r>
    </w:p>
    <w:p w:rsidR="00F86F8F" w:rsidRPr="001B79C9" w:rsidRDefault="00F86F8F" w:rsidP="00F86F8F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86F8F" w:rsidRPr="001B79C9" w:rsidRDefault="001B79C9" w:rsidP="00F86F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9C9">
        <w:rPr>
          <w:rFonts w:ascii="Times New Roman" w:eastAsiaTheme="minorHAnsi" w:hAnsi="Times New Roman"/>
          <w:color w:val="000000"/>
          <w:sz w:val="24"/>
          <w:szCs w:val="24"/>
        </w:rPr>
        <w:t xml:space="preserve">размещения линейных объектов - линия электропередачи воздушная, кабельная всех классов напряжения, дорога автомобильная, трубопровод подземный, водопровод (строительство и эксплуатация коридора коммуникаций до кустовой площадки № </w:t>
      </w:r>
      <w:r w:rsidRPr="001B79C9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44 на</w:t>
      </w:r>
      <w:r w:rsidRPr="001B79C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1B79C9">
        <w:rPr>
          <w:rFonts w:ascii="Times New Roman" w:eastAsiaTheme="minorHAnsi" w:hAnsi="Times New Roman"/>
          <w:color w:val="000000"/>
          <w:sz w:val="24"/>
          <w:szCs w:val="24"/>
        </w:rPr>
        <w:t>Потаповской</w:t>
      </w:r>
      <w:proofErr w:type="spellEnd"/>
      <w:r w:rsidRPr="001B79C9">
        <w:rPr>
          <w:rFonts w:ascii="Times New Roman" w:eastAsiaTheme="minorHAnsi" w:hAnsi="Times New Roman"/>
          <w:color w:val="000000"/>
          <w:sz w:val="24"/>
          <w:szCs w:val="24"/>
        </w:rPr>
        <w:t xml:space="preserve"> площади Марковского НГКМ), в соответствии с требованиями ст.45, 46 Градостроительного кодекса Российской Федерации, руководствуясь п.4 Постановления Правительства РФ от 02.04.2022г. № 575 « Об особенностях подготовки согласования, утверждения, продления сроков действия документации по</w:t>
      </w:r>
      <w:proofErr w:type="gramEnd"/>
      <w:r w:rsidRPr="001B79C9">
        <w:rPr>
          <w:rFonts w:ascii="Times New Roman" w:eastAsiaTheme="minorHAnsi" w:hAnsi="Times New Roman"/>
          <w:color w:val="000000"/>
          <w:sz w:val="24"/>
          <w:szCs w:val="24"/>
        </w:rPr>
        <w:t xml:space="preserve">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ст. 14 Федерального закона от 06.10.2003 № 131-ФЗ «Об общих принципах организации местного самоуправления в Российской Федерации», </w:t>
      </w:r>
      <w:r w:rsidRPr="001B79C9">
        <w:rPr>
          <w:rFonts w:ascii="Times New Roman" w:hAnsi="Times New Roman"/>
          <w:sz w:val="24"/>
          <w:szCs w:val="24"/>
        </w:rPr>
        <w:t>Уставом</w:t>
      </w:r>
      <w:r w:rsidR="00F86F8F" w:rsidRPr="001B79C9">
        <w:rPr>
          <w:rFonts w:ascii="Times New Roman" w:hAnsi="Times New Roman"/>
          <w:sz w:val="24"/>
          <w:szCs w:val="24"/>
        </w:rPr>
        <w:t xml:space="preserve"> </w:t>
      </w:r>
      <w:r w:rsidR="00C01646" w:rsidRPr="001B79C9">
        <w:rPr>
          <w:rFonts w:ascii="Times New Roman" w:hAnsi="Times New Roman"/>
          <w:sz w:val="24"/>
          <w:szCs w:val="24"/>
        </w:rPr>
        <w:t xml:space="preserve">Криволукского </w:t>
      </w:r>
      <w:r w:rsidR="00F86F8F" w:rsidRPr="001B79C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01646" w:rsidRPr="001B79C9" w:rsidRDefault="00C01646" w:rsidP="00F86F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F8F" w:rsidRPr="001B79C9" w:rsidRDefault="00F86F8F" w:rsidP="00F86F8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79C9">
        <w:rPr>
          <w:rFonts w:ascii="Times New Roman" w:hAnsi="Times New Roman"/>
          <w:b/>
          <w:sz w:val="24"/>
          <w:szCs w:val="24"/>
        </w:rPr>
        <w:t>ПОСТАНОВЛЯЮ:</w:t>
      </w:r>
    </w:p>
    <w:p w:rsidR="00F86F8F" w:rsidRPr="001B79C9" w:rsidRDefault="00F86F8F" w:rsidP="00F86F8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6F8F" w:rsidRPr="001B79C9" w:rsidRDefault="001B79C9" w:rsidP="001B79C9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C9">
        <w:rPr>
          <w:rFonts w:ascii="Times New Roman" w:hAnsi="Times New Roman"/>
          <w:sz w:val="24"/>
          <w:szCs w:val="24"/>
        </w:rPr>
        <w:t xml:space="preserve"> утвердить проект межевания территории предусматривающей </w:t>
      </w:r>
      <w:r w:rsidRPr="001B79C9">
        <w:rPr>
          <w:rFonts w:ascii="Times New Roman" w:eastAsiaTheme="minorHAnsi" w:hAnsi="Times New Roman"/>
          <w:color w:val="000000"/>
          <w:sz w:val="24"/>
          <w:szCs w:val="24"/>
        </w:rPr>
        <w:t xml:space="preserve">размещения линейных объектов - линия электропередачи воздушная, кабельная всех классов напряжения, дорога автомобильная, трубопровод подземный, водопровод (строительство и эксплуатация коридора коммуникаций до кустовой площадки № </w:t>
      </w:r>
      <w:r w:rsidRPr="001B79C9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44 на</w:t>
      </w:r>
      <w:r w:rsidRPr="001B79C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1B79C9">
        <w:rPr>
          <w:rFonts w:ascii="Times New Roman" w:eastAsiaTheme="minorHAnsi" w:hAnsi="Times New Roman"/>
          <w:color w:val="000000"/>
          <w:sz w:val="24"/>
          <w:szCs w:val="24"/>
        </w:rPr>
        <w:t>Потаповской</w:t>
      </w:r>
      <w:proofErr w:type="spellEnd"/>
      <w:r w:rsidRPr="001B79C9">
        <w:rPr>
          <w:rFonts w:ascii="Times New Roman" w:eastAsiaTheme="minorHAnsi" w:hAnsi="Times New Roman"/>
          <w:color w:val="000000"/>
          <w:sz w:val="24"/>
          <w:szCs w:val="24"/>
        </w:rPr>
        <w:t xml:space="preserve"> площади Марковского НГКМ), местоположение земельного участка: Российская Федерация, Иркутская область, муниципальное образование «Киренский район», Киренское лесничество, </w:t>
      </w:r>
      <w:proofErr w:type="spellStart"/>
      <w:r w:rsidRPr="001B79C9">
        <w:rPr>
          <w:rFonts w:ascii="Times New Roman" w:eastAsiaTheme="minorHAnsi" w:hAnsi="Times New Roman"/>
          <w:color w:val="000000"/>
          <w:sz w:val="24"/>
          <w:szCs w:val="24"/>
        </w:rPr>
        <w:t>Карелинское</w:t>
      </w:r>
      <w:proofErr w:type="spellEnd"/>
      <w:r w:rsidRPr="001B79C9">
        <w:rPr>
          <w:rFonts w:ascii="Times New Roman" w:eastAsiaTheme="minorHAnsi" w:hAnsi="Times New Roman"/>
          <w:color w:val="000000"/>
          <w:sz w:val="24"/>
          <w:szCs w:val="24"/>
        </w:rPr>
        <w:t xml:space="preserve"> участковое лесничество, </w:t>
      </w:r>
      <w:proofErr w:type="spellStart"/>
      <w:r w:rsidRPr="001B79C9">
        <w:rPr>
          <w:rFonts w:ascii="Times New Roman" w:eastAsiaTheme="minorHAnsi" w:hAnsi="Times New Roman"/>
          <w:color w:val="000000"/>
          <w:sz w:val="24"/>
          <w:szCs w:val="24"/>
        </w:rPr>
        <w:t>Карелинская</w:t>
      </w:r>
      <w:proofErr w:type="spellEnd"/>
      <w:r w:rsidRPr="001B79C9">
        <w:rPr>
          <w:rFonts w:ascii="Times New Roman" w:eastAsiaTheme="minorHAnsi" w:hAnsi="Times New Roman"/>
          <w:color w:val="000000"/>
          <w:sz w:val="24"/>
          <w:szCs w:val="24"/>
        </w:rPr>
        <w:t xml:space="preserve"> дача, эксплуатационные леса, кварталы №№ 231 (в. 25ч, 26ч), 232 (в. 11ч, 12ч, 14ч, 15ч, 17ч, 19ч, 29ч, 30ч, 31ч, 32ч), 233 (в. 15ч, 18ч, 19ч, 20ч, 44ч, 48ч), общей площадью 33,9125 га</w:t>
      </w:r>
      <w:proofErr w:type="gramStart"/>
      <w:r w:rsidRPr="001B79C9">
        <w:rPr>
          <w:rFonts w:ascii="Times New Roman" w:eastAsiaTheme="minorHAnsi" w:hAnsi="Times New Roman"/>
          <w:color w:val="000000"/>
          <w:sz w:val="24"/>
          <w:szCs w:val="24"/>
        </w:rPr>
        <w:t>.;</w:t>
      </w:r>
      <w:proofErr w:type="gramEnd"/>
    </w:p>
    <w:p w:rsidR="001B79C9" w:rsidRPr="001B79C9" w:rsidRDefault="001B79C9" w:rsidP="001B79C9">
      <w:pPr>
        <w:pStyle w:val="a7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C9">
        <w:rPr>
          <w:rFonts w:ascii="Times New Roman" w:hAnsi="Times New Roman"/>
          <w:bCs/>
          <w:sz w:val="24"/>
          <w:szCs w:val="24"/>
        </w:rPr>
        <w:t>Опубликовать настоящее постановление в муниципальной газете “Вестник» и разместить на официальном сайте Криволукского муниципального образования</w:t>
      </w:r>
      <w:r w:rsidRPr="001B79C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B79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B79C9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собой;</w:t>
      </w:r>
    </w:p>
    <w:p w:rsidR="001B79C9" w:rsidRPr="001B79C9" w:rsidRDefault="001B79C9" w:rsidP="001B79C9">
      <w:pPr>
        <w:pStyle w:val="a7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F8F" w:rsidRPr="00EB4AA4" w:rsidRDefault="00F86F8F" w:rsidP="00F86F8F">
      <w:pPr>
        <w:pStyle w:val="2"/>
        <w:tabs>
          <w:tab w:val="left" w:pos="709"/>
        </w:tabs>
        <w:ind w:left="0" w:firstLine="709"/>
        <w:rPr>
          <w:sz w:val="24"/>
        </w:rPr>
      </w:pPr>
    </w:p>
    <w:p w:rsidR="00F86F8F" w:rsidRPr="00EB4AA4" w:rsidRDefault="00F86F8F" w:rsidP="00F86F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B97" w:rsidRPr="00EB4AA4" w:rsidRDefault="001B79C9" w:rsidP="001B79C9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 Главы</w:t>
      </w:r>
      <w:r w:rsidR="00F86F8F" w:rsidRPr="00EB4AA4">
        <w:rPr>
          <w:rFonts w:ascii="Times New Roman" w:hAnsi="Times New Roman"/>
          <w:sz w:val="24"/>
          <w:szCs w:val="24"/>
        </w:rPr>
        <w:t xml:space="preserve"> </w:t>
      </w:r>
      <w:r w:rsidR="002C2B97" w:rsidRPr="00EB4AA4">
        <w:rPr>
          <w:rFonts w:ascii="Times New Roman" w:hAnsi="Times New Roman"/>
          <w:sz w:val="24"/>
          <w:szCs w:val="24"/>
        </w:rPr>
        <w:t>Криволукского</w:t>
      </w:r>
    </w:p>
    <w:p w:rsidR="00F86F8F" w:rsidRPr="00EB4AA4" w:rsidRDefault="00F86F8F" w:rsidP="00F86F8F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 xml:space="preserve">муниципального </w:t>
      </w:r>
      <w:proofErr w:type="spellStart"/>
      <w:r w:rsidRPr="00EB4AA4">
        <w:rPr>
          <w:rFonts w:ascii="Times New Roman" w:hAnsi="Times New Roman"/>
          <w:sz w:val="24"/>
          <w:szCs w:val="24"/>
        </w:rPr>
        <w:t>образования</w:t>
      </w:r>
      <w:r w:rsidR="001E04EE">
        <w:rPr>
          <w:rFonts w:ascii="Times New Roman" w:hAnsi="Times New Roman"/>
          <w:sz w:val="24"/>
          <w:szCs w:val="24"/>
        </w:rPr>
        <w:t>:_________________________</w:t>
      </w:r>
      <w:r w:rsidR="002C2B97" w:rsidRPr="00EB4AA4">
        <w:rPr>
          <w:rFonts w:ascii="Times New Roman" w:hAnsi="Times New Roman"/>
          <w:sz w:val="24"/>
          <w:szCs w:val="24"/>
        </w:rPr>
        <w:t>В.И</w:t>
      </w:r>
      <w:proofErr w:type="spellEnd"/>
      <w:r w:rsidR="002C2B97" w:rsidRPr="00EB4A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C2B97" w:rsidRPr="00EB4AA4">
        <w:rPr>
          <w:rFonts w:ascii="Times New Roman" w:hAnsi="Times New Roman"/>
          <w:sz w:val="24"/>
          <w:szCs w:val="24"/>
        </w:rPr>
        <w:t>Хорошева</w:t>
      </w:r>
      <w:proofErr w:type="spellEnd"/>
      <w:r w:rsidRPr="00EB4AA4">
        <w:rPr>
          <w:rFonts w:ascii="Times New Roman" w:hAnsi="Times New Roman"/>
          <w:sz w:val="24"/>
          <w:szCs w:val="24"/>
        </w:rPr>
        <w:t xml:space="preserve"> </w:t>
      </w:r>
    </w:p>
    <w:p w:rsidR="00F86F8F" w:rsidRPr="00EB4AA4" w:rsidRDefault="00F86F8F" w:rsidP="00F86F8F">
      <w:pPr>
        <w:ind w:right="-257"/>
        <w:rPr>
          <w:rFonts w:ascii="Times New Roman" w:hAnsi="Times New Roman"/>
          <w:sz w:val="24"/>
          <w:szCs w:val="24"/>
        </w:rPr>
      </w:pPr>
    </w:p>
    <w:p w:rsidR="002C2B97" w:rsidRPr="00EB4AA4" w:rsidRDefault="002C2B97" w:rsidP="00F86F8F">
      <w:pPr>
        <w:ind w:right="-257"/>
        <w:rPr>
          <w:rFonts w:ascii="Times New Roman" w:hAnsi="Times New Roman"/>
          <w:sz w:val="24"/>
          <w:szCs w:val="24"/>
        </w:rPr>
      </w:pPr>
    </w:p>
    <w:p w:rsidR="00EB4AA4" w:rsidRDefault="00EB4AA4" w:rsidP="00F86F8F">
      <w:pPr>
        <w:ind w:right="-257"/>
        <w:rPr>
          <w:rFonts w:ascii="Times New Roman" w:hAnsi="Times New Roman"/>
          <w:sz w:val="24"/>
          <w:szCs w:val="24"/>
        </w:rPr>
      </w:pPr>
    </w:p>
    <w:p w:rsidR="00EB4AA4" w:rsidRDefault="00EB4AA4" w:rsidP="00F86F8F">
      <w:pPr>
        <w:ind w:right="-257"/>
        <w:rPr>
          <w:rFonts w:ascii="Times New Roman" w:hAnsi="Times New Roman"/>
          <w:sz w:val="24"/>
          <w:szCs w:val="24"/>
        </w:rPr>
      </w:pPr>
    </w:p>
    <w:p w:rsidR="00EB4AA4" w:rsidRDefault="00EB4AA4" w:rsidP="00F86F8F">
      <w:pPr>
        <w:ind w:right="-257"/>
        <w:rPr>
          <w:rFonts w:ascii="Times New Roman" w:hAnsi="Times New Roman"/>
          <w:sz w:val="24"/>
          <w:szCs w:val="24"/>
        </w:rPr>
      </w:pPr>
    </w:p>
    <w:p w:rsidR="00EB4AA4" w:rsidRDefault="00EB4AA4" w:rsidP="00F86F8F">
      <w:pPr>
        <w:ind w:right="-257"/>
        <w:rPr>
          <w:rFonts w:ascii="Times New Roman" w:hAnsi="Times New Roman"/>
          <w:sz w:val="24"/>
          <w:szCs w:val="24"/>
        </w:rPr>
      </w:pPr>
    </w:p>
    <w:p w:rsidR="00647042" w:rsidRPr="00EB4AA4" w:rsidRDefault="00647042" w:rsidP="00F86F8F">
      <w:pPr>
        <w:ind w:right="-257"/>
        <w:rPr>
          <w:rFonts w:ascii="Times New Roman" w:hAnsi="Times New Roman"/>
          <w:sz w:val="24"/>
          <w:szCs w:val="24"/>
        </w:rPr>
      </w:pPr>
    </w:p>
    <w:p w:rsidR="00F86F8F" w:rsidRPr="00EB4AA4" w:rsidRDefault="00F86F8F" w:rsidP="00F86F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>Приложение 1</w:t>
      </w:r>
    </w:p>
    <w:p w:rsidR="00F86F8F" w:rsidRPr="00EB4AA4" w:rsidRDefault="00F86F8F" w:rsidP="00F86F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F86F8F" w:rsidRPr="00EB4AA4" w:rsidRDefault="002C2B97" w:rsidP="00F86F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>Криволукского</w:t>
      </w:r>
      <w:r w:rsidR="00F86F8F" w:rsidRPr="00EB4AA4">
        <w:rPr>
          <w:rFonts w:ascii="Times New Roman" w:hAnsi="Times New Roman"/>
          <w:sz w:val="24"/>
          <w:szCs w:val="24"/>
        </w:rPr>
        <w:t xml:space="preserve"> МО </w:t>
      </w:r>
    </w:p>
    <w:p w:rsidR="00F86F8F" w:rsidRPr="00EB4AA4" w:rsidRDefault="00647042" w:rsidP="00F86F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16.01.2023 г. № 5</w:t>
      </w:r>
    </w:p>
    <w:p w:rsidR="00F86F8F" w:rsidRPr="00EB4AA4" w:rsidRDefault="00F86F8F" w:rsidP="00F86F8F">
      <w:pPr>
        <w:jc w:val="center"/>
        <w:rPr>
          <w:rFonts w:ascii="Times New Roman" w:hAnsi="Times New Roman"/>
          <w:sz w:val="24"/>
          <w:szCs w:val="24"/>
        </w:rPr>
      </w:pPr>
    </w:p>
    <w:p w:rsidR="00F86F8F" w:rsidRPr="00EB4AA4" w:rsidRDefault="00F86F8F" w:rsidP="00451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>СОСТАВ</w:t>
      </w:r>
    </w:p>
    <w:p w:rsidR="00F86F8F" w:rsidRPr="00EB4AA4" w:rsidRDefault="00F86F8F" w:rsidP="00451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>Состав комиссии для комплексной проверки технической готовности</w:t>
      </w:r>
    </w:p>
    <w:p w:rsidR="00F86F8F" w:rsidRPr="00EB4AA4" w:rsidRDefault="00F86F8F" w:rsidP="00451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>автоматизированной системы централизованного оповещения гражданской</w:t>
      </w:r>
    </w:p>
    <w:p w:rsidR="00F86F8F" w:rsidRPr="00EB4AA4" w:rsidRDefault="00F86F8F" w:rsidP="00451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 xml:space="preserve">обороны и информирования населения </w:t>
      </w:r>
      <w:r w:rsidR="002C2B97" w:rsidRPr="00EB4AA4">
        <w:rPr>
          <w:rFonts w:ascii="Times New Roman" w:hAnsi="Times New Roman"/>
          <w:sz w:val="24"/>
          <w:szCs w:val="24"/>
        </w:rPr>
        <w:t xml:space="preserve">Криволукского </w:t>
      </w:r>
      <w:r w:rsidRPr="00EB4AA4">
        <w:rPr>
          <w:rFonts w:ascii="Times New Roman" w:hAnsi="Times New Roman"/>
          <w:sz w:val="24"/>
          <w:szCs w:val="24"/>
        </w:rPr>
        <w:t>муниципального образования об угрозе возникновения или о возникновении чрезвычайных ситуаций.</w:t>
      </w:r>
    </w:p>
    <w:p w:rsidR="00F86F8F" w:rsidRPr="00EB4AA4" w:rsidRDefault="00F86F8F" w:rsidP="00F86F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64"/>
        <w:gridCol w:w="2850"/>
        <w:gridCol w:w="6043"/>
      </w:tblGrid>
      <w:tr w:rsidR="00F86F8F" w:rsidRPr="00EB4AA4" w:rsidTr="00F86F8F">
        <w:tc>
          <w:tcPr>
            <w:tcW w:w="564" w:type="dxa"/>
          </w:tcPr>
          <w:p w:rsidR="00F86F8F" w:rsidRPr="00EB4AA4" w:rsidRDefault="00F86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hideMark/>
          </w:tcPr>
          <w:p w:rsidR="00F86F8F" w:rsidRPr="00EB4AA4" w:rsidRDefault="002C2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AA4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EB4AA4">
              <w:rPr>
                <w:rFonts w:ascii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6043" w:type="dxa"/>
            <w:hideMark/>
          </w:tcPr>
          <w:p w:rsidR="00F86F8F" w:rsidRPr="00EB4AA4" w:rsidRDefault="00F86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4AA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C2B97" w:rsidRPr="00EB4AA4">
              <w:rPr>
                <w:rFonts w:ascii="Times New Roman" w:hAnsi="Times New Roman"/>
                <w:sz w:val="24"/>
                <w:szCs w:val="24"/>
              </w:rPr>
              <w:t>Криволукского МО</w:t>
            </w:r>
            <w:proofErr w:type="gramStart"/>
            <w:r w:rsidR="002C2B97" w:rsidRPr="00EB4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AA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B4AA4"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 для комплексной проверки технической готовности автоматизированной системы централизованного оповещения гражданской обороны и информирования населения </w:t>
            </w:r>
          </w:p>
        </w:tc>
      </w:tr>
      <w:tr w:rsidR="00F86F8F" w:rsidRPr="00EB4AA4" w:rsidTr="00F86F8F">
        <w:tc>
          <w:tcPr>
            <w:tcW w:w="564" w:type="dxa"/>
          </w:tcPr>
          <w:p w:rsidR="00F86F8F" w:rsidRPr="00EB4AA4" w:rsidRDefault="00F86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hideMark/>
          </w:tcPr>
          <w:p w:rsidR="00F86F8F" w:rsidRPr="00EB4AA4" w:rsidRDefault="00F86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4AA4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43" w:type="dxa"/>
          </w:tcPr>
          <w:p w:rsidR="00F86F8F" w:rsidRPr="00EB4AA4" w:rsidRDefault="00F86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F8F" w:rsidRPr="00EB4AA4" w:rsidTr="00F86F8F">
        <w:tc>
          <w:tcPr>
            <w:tcW w:w="564" w:type="dxa"/>
          </w:tcPr>
          <w:p w:rsidR="00F86F8F" w:rsidRPr="00EB4AA4" w:rsidRDefault="00F86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hideMark/>
          </w:tcPr>
          <w:p w:rsidR="00F86F8F" w:rsidRPr="00EB4AA4" w:rsidRDefault="002C2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4AA4">
              <w:rPr>
                <w:rFonts w:ascii="Times New Roman" w:hAnsi="Times New Roman"/>
                <w:sz w:val="24"/>
                <w:szCs w:val="24"/>
              </w:rPr>
              <w:t>Константинова Татьяна Александровна</w:t>
            </w:r>
          </w:p>
        </w:tc>
        <w:tc>
          <w:tcPr>
            <w:tcW w:w="6043" w:type="dxa"/>
            <w:hideMark/>
          </w:tcPr>
          <w:p w:rsidR="00F86F8F" w:rsidRPr="00EB4AA4" w:rsidRDefault="002C2B97" w:rsidP="002C2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4AA4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86F8F" w:rsidRPr="00EB4AA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B4AA4">
              <w:rPr>
                <w:rFonts w:ascii="Times New Roman" w:hAnsi="Times New Roman"/>
                <w:sz w:val="24"/>
                <w:szCs w:val="24"/>
              </w:rPr>
              <w:t xml:space="preserve"> Криволукского</w:t>
            </w:r>
            <w:r w:rsidR="00F86F8F" w:rsidRPr="00EB4AA4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</w:tr>
      <w:tr w:rsidR="00F86F8F" w:rsidRPr="00EB4AA4" w:rsidTr="00F86F8F">
        <w:tc>
          <w:tcPr>
            <w:tcW w:w="564" w:type="dxa"/>
          </w:tcPr>
          <w:p w:rsidR="00F86F8F" w:rsidRPr="00EB4AA4" w:rsidRDefault="00F86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hideMark/>
          </w:tcPr>
          <w:p w:rsidR="00F86F8F" w:rsidRPr="00EB4AA4" w:rsidRDefault="002C2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4AA4">
              <w:rPr>
                <w:rFonts w:ascii="Times New Roman" w:hAnsi="Times New Roman"/>
                <w:sz w:val="24"/>
                <w:szCs w:val="24"/>
              </w:rPr>
              <w:t>Константинов Иван Александрович</w:t>
            </w:r>
          </w:p>
        </w:tc>
        <w:tc>
          <w:tcPr>
            <w:tcW w:w="6043" w:type="dxa"/>
            <w:hideMark/>
          </w:tcPr>
          <w:p w:rsidR="00F86F8F" w:rsidRPr="00EB4AA4" w:rsidRDefault="002C2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4AA4">
              <w:rPr>
                <w:rFonts w:ascii="Times New Roman" w:hAnsi="Times New Roman"/>
                <w:sz w:val="24"/>
                <w:szCs w:val="24"/>
              </w:rPr>
              <w:t>Специалист администрации Криволукского МО</w:t>
            </w:r>
          </w:p>
        </w:tc>
      </w:tr>
    </w:tbl>
    <w:p w:rsidR="00F86F8F" w:rsidRPr="00EB4AA4" w:rsidRDefault="00F86F8F" w:rsidP="00F86F8F">
      <w:pPr>
        <w:rPr>
          <w:rFonts w:ascii="Times New Roman" w:hAnsi="Times New Roman"/>
          <w:sz w:val="24"/>
          <w:szCs w:val="24"/>
        </w:rPr>
      </w:pPr>
    </w:p>
    <w:p w:rsidR="002C2B97" w:rsidRPr="00EB4AA4" w:rsidRDefault="002C2B97" w:rsidP="00F86F8F">
      <w:pPr>
        <w:rPr>
          <w:rFonts w:ascii="Times New Roman" w:hAnsi="Times New Roman"/>
          <w:sz w:val="24"/>
          <w:szCs w:val="24"/>
        </w:rPr>
      </w:pPr>
    </w:p>
    <w:p w:rsidR="002C2B97" w:rsidRPr="00EB4AA4" w:rsidRDefault="002C2B97" w:rsidP="00F86F8F">
      <w:pPr>
        <w:rPr>
          <w:rFonts w:ascii="Times New Roman" w:hAnsi="Times New Roman"/>
          <w:sz w:val="24"/>
          <w:szCs w:val="24"/>
        </w:rPr>
      </w:pPr>
    </w:p>
    <w:p w:rsidR="002C2B97" w:rsidRPr="00EB4AA4" w:rsidRDefault="002C2B97" w:rsidP="00F86F8F">
      <w:pPr>
        <w:rPr>
          <w:rFonts w:ascii="Times New Roman" w:hAnsi="Times New Roman"/>
          <w:sz w:val="24"/>
          <w:szCs w:val="24"/>
        </w:rPr>
      </w:pPr>
    </w:p>
    <w:p w:rsidR="00EB4AA4" w:rsidRP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P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P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P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P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P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P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P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647042" w:rsidRPr="00EB4AA4" w:rsidRDefault="00647042" w:rsidP="00F86F8F">
      <w:pPr>
        <w:rPr>
          <w:rFonts w:ascii="Times New Roman" w:hAnsi="Times New Roman"/>
          <w:sz w:val="24"/>
          <w:szCs w:val="24"/>
        </w:rPr>
      </w:pPr>
    </w:p>
    <w:p w:rsidR="00F86F8F" w:rsidRPr="00EB4AA4" w:rsidRDefault="00F86F8F" w:rsidP="00451AC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 xml:space="preserve">Приложение 2 </w:t>
      </w:r>
    </w:p>
    <w:p w:rsidR="00F86F8F" w:rsidRPr="00EB4AA4" w:rsidRDefault="00F86F8F" w:rsidP="00F86F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>к постановлению</w:t>
      </w:r>
    </w:p>
    <w:p w:rsidR="00F86F8F" w:rsidRPr="00EB4AA4" w:rsidRDefault="00F86F8F" w:rsidP="00F86F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 xml:space="preserve"> главы</w:t>
      </w:r>
      <w:r w:rsidR="002C2B97" w:rsidRPr="00EB4AA4">
        <w:rPr>
          <w:rFonts w:ascii="Times New Roman" w:hAnsi="Times New Roman"/>
          <w:sz w:val="24"/>
          <w:szCs w:val="24"/>
        </w:rPr>
        <w:t xml:space="preserve"> Криволукского</w:t>
      </w:r>
      <w:r w:rsidRPr="00EB4AA4">
        <w:rPr>
          <w:rFonts w:ascii="Times New Roman" w:hAnsi="Times New Roman"/>
          <w:sz w:val="24"/>
          <w:szCs w:val="24"/>
        </w:rPr>
        <w:t xml:space="preserve"> МО </w:t>
      </w:r>
    </w:p>
    <w:p w:rsidR="00647042" w:rsidRPr="00647042" w:rsidRDefault="00647042" w:rsidP="006470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16.01.2023 № 5</w:t>
      </w:r>
    </w:p>
    <w:p w:rsidR="00647042" w:rsidRPr="00647042" w:rsidRDefault="00647042" w:rsidP="00647042">
      <w:pPr>
        <w:tabs>
          <w:tab w:val="left" w:pos="1125"/>
        </w:tabs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6118D3">
        <w:rPr>
          <w:rFonts w:ascii="Times New Roman" w:hAnsi="Times New Roman"/>
          <w:b/>
          <w:sz w:val="28"/>
          <w:szCs w:val="28"/>
        </w:rPr>
        <w:t>АКТ</w:t>
      </w:r>
    </w:p>
    <w:p w:rsidR="00647042" w:rsidRPr="006118D3" w:rsidRDefault="00647042" w:rsidP="00647042">
      <w:pPr>
        <w:tabs>
          <w:tab w:val="left" w:pos="3240"/>
        </w:tabs>
        <w:jc w:val="center"/>
        <w:rPr>
          <w:rFonts w:ascii="Times New Roman" w:hAnsi="Times New Roman"/>
          <w:b/>
          <w:sz w:val="24"/>
          <w:szCs w:val="24"/>
        </w:rPr>
      </w:pPr>
      <w:r w:rsidRPr="006118D3">
        <w:rPr>
          <w:rFonts w:ascii="Times New Roman" w:hAnsi="Times New Roman"/>
          <w:b/>
          <w:sz w:val="24"/>
          <w:szCs w:val="24"/>
        </w:rPr>
        <w:t xml:space="preserve">проверки </w:t>
      </w:r>
      <w:proofErr w:type="gramStart"/>
      <w:r w:rsidRPr="006118D3">
        <w:rPr>
          <w:rFonts w:ascii="Times New Roman" w:hAnsi="Times New Roman"/>
          <w:b/>
          <w:sz w:val="24"/>
          <w:szCs w:val="24"/>
        </w:rPr>
        <w:t>состояния технической готовности местной системы оповещения населения</w:t>
      </w:r>
      <w:proofErr w:type="gramEnd"/>
      <w:r w:rsidRPr="006118D3">
        <w:rPr>
          <w:rFonts w:ascii="Times New Roman" w:hAnsi="Times New Roman"/>
          <w:b/>
          <w:sz w:val="24"/>
          <w:szCs w:val="24"/>
        </w:rPr>
        <w:t xml:space="preserve"> Криволукского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гражданской обороны</w:t>
      </w:r>
      <w:r w:rsidRPr="006118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6118D3">
        <w:rPr>
          <w:rFonts w:ascii="Times New Roman" w:hAnsi="Times New Roman"/>
          <w:b/>
          <w:sz w:val="24"/>
          <w:szCs w:val="24"/>
        </w:rPr>
        <w:t>угрозе возникновения чрезвычайных     ситуаций природного и техногенного характера</w:t>
      </w:r>
    </w:p>
    <w:p w:rsidR="00647042" w:rsidRPr="00DB0AD0" w:rsidRDefault="00647042" w:rsidP="00647042">
      <w:pPr>
        <w:tabs>
          <w:tab w:val="left" w:pos="7545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>Комиссия в составе: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 xml:space="preserve">Председатель комиссии – глава Криволукского муниципального образования </w:t>
      </w:r>
      <w:proofErr w:type="spellStart"/>
      <w:r w:rsidRPr="00DB0AD0">
        <w:rPr>
          <w:rFonts w:ascii="Times New Roman" w:hAnsi="Times New Roman"/>
        </w:rPr>
        <w:t>Хорошева</w:t>
      </w:r>
      <w:proofErr w:type="spellEnd"/>
      <w:r w:rsidRPr="00DB0AD0">
        <w:rPr>
          <w:rFonts w:ascii="Times New Roman" w:hAnsi="Times New Roman"/>
        </w:rPr>
        <w:t xml:space="preserve"> Валентина Ивановна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>Члены комиссии: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 xml:space="preserve"> 1. Специалист администрации  Криволукского муниципального образования Якушева Валентина Иннокентьевна,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>2. Водитель пожарного автомобиля  администрации  муниципального образования Константинов Александр  Александрович,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 xml:space="preserve">  Администрации Криволукского муниципального</w:t>
      </w:r>
      <w:r>
        <w:rPr>
          <w:rFonts w:ascii="Times New Roman" w:hAnsi="Times New Roman"/>
        </w:rPr>
        <w:t xml:space="preserve"> образования  02.02. 2023</w:t>
      </w:r>
      <w:r w:rsidRPr="00DB0AD0">
        <w:rPr>
          <w:rFonts w:ascii="Times New Roman" w:hAnsi="Times New Roman"/>
        </w:rPr>
        <w:t xml:space="preserve">г. в период с 11.50 часов произвела проверку состояния технической готовности местной системы оповещения населения, созданной на базе сигнальной установки, предназначенной для подачи звуковых сигналов типа «Сирена» в следующих населенных пунктах: 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 xml:space="preserve">- </w:t>
      </w:r>
      <w:proofErr w:type="gramStart"/>
      <w:r w:rsidRPr="00DB0AD0">
        <w:rPr>
          <w:rFonts w:ascii="Times New Roman" w:hAnsi="Times New Roman"/>
        </w:rPr>
        <w:t>с</w:t>
      </w:r>
      <w:proofErr w:type="gramEnd"/>
      <w:r w:rsidRPr="00DB0AD0">
        <w:rPr>
          <w:rFonts w:ascii="Times New Roman" w:hAnsi="Times New Roman"/>
        </w:rPr>
        <w:t xml:space="preserve">. </w:t>
      </w:r>
      <w:proofErr w:type="gramStart"/>
      <w:r w:rsidRPr="00DB0AD0">
        <w:rPr>
          <w:rFonts w:ascii="Times New Roman" w:hAnsi="Times New Roman"/>
        </w:rPr>
        <w:t>Кривая</w:t>
      </w:r>
      <w:proofErr w:type="gramEnd"/>
      <w:r w:rsidRPr="00DB0AD0">
        <w:rPr>
          <w:rFonts w:ascii="Times New Roman" w:hAnsi="Times New Roman"/>
        </w:rPr>
        <w:t xml:space="preserve"> Лука – здание администрации, ул. </w:t>
      </w:r>
      <w:proofErr w:type="spellStart"/>
      <w:r w:rsidRPr="00DB0AD0">
        <w:rPr>
          <w:rFonts w:ascii="Times New Roman" w:hAnsi="Times New Roman"/>
        </w:rPr>
        <w:t>Боровкова</w:t>
      </w:r>
      <w:proofErr w:type="spellEnd"/>
      <w:r w:rsidRPr="00DB0AD0">
        <w:rPr>
          <w:rFonts w:ascii="Times New Roman" w:hAnsi="Times New Roman"/>
        </w:rPr>
        <w:t xml:space="preserve"> 8;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 xml:space="preserve">- д. Заборье – улица </w:t>
      </w:r>
      <w:proofErr w:type="spellStart"/>
      <w:r w:rsidRPr="00DB0AD0">
        <w:rPr>
          <w:rFonts w:ascii="Times New Roman" w:hAnsi="Times New Roman"/>
        </w:rPr>
        <w:t>Тюрнева</w:t>
      </w:r>
      <w:proofErr w:type="spellEnd"/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>В ходе проверки установлено: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 xml:space="preserve">Три системы оповещения из них две стационарных и одна мобильная системы оповещения  отвечают всем техническим характеристикам, звуковой сигнал подается громко и непрерывно в течение ____ минут, что соответствует режиму работы данной установки, надежность крепления сигнальной установки и соединительных проводов в месте подключения питания проверено. 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>Ведомость наличия технических средств оповещения: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1993"/>
        <w:gridCol w:w="2835"/>
        <w:gridCol w:w="1170"/>
        <w:gridCol w:w="1389"/>
        <w:gridCol w:w="1516"/>
      </w:tblGrid>
      <w:tr w:rsidR="00647042" w:rsidRPr="00DB0AD0" w:rsidTr="001A5103">
        <w:tc>
          <w:tcPr>
            <w:tcW w:w="667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B0AD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B0AD0">
              <w:rPr>
                <w:rFonts w:ascii="Times New Roman" w:hAnsi="Times New Roman"/>
              </w:rPr>
              <w:t>/</w:t>
            </w:r>
            <w:proofErr w:type="spellStart"/>
            <w:r w:rsidRPr="00DB0AD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2835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Наименование аппаратуры/всего/охват оповещения населения</w:t>
            </w:r>
          </w:p>
        </w:tc>
        <w:tc>
          <w:tcPr>
            <w:tcW w:w="1170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89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Исправно</w:t>
            </w:r>
          </w:p>
        </w:tc>
        <w:tc>
          <w:tcPr>
            <w:tcW w:w="1516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Неисправно</w:t>
            </w:r>
          </w:p>
        </w:tc>
      </w:tr>
      <w:tr w:rsidR="00647042" w:rsidRPr="00DB0AD0" w:rsidTr="001A5103">
        <w:trPr>
          <w:trHeight w:val="433"/>
        </w:trPr>
        <w:tc>
          <w:tcPr>
            <w:tcW w:w="667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 xml:space="preserve">с.  </w:t>
            </w:r>
            <w:proofErr w:type="spellStart"/>
            <w:r w:rsidRPr="00DB0AD0">
              <w:rPr>
                <w:rFonts w:ascii="Times New Roman" w:hAnsi="Times New Roman"/>
              </w:rPr>
              <w:t>Криувая</w:t>
            </w:r>
            <w:proofErr w:type="spellEnd"/>
            <w:r w:rsidRPr="00DB0AD0">
              <w:rPr>
                <w:rFonts w:ascii="Times New Roman" w:hAnsi="Times New Roman"/>
              </w:rPr>
              <w:t xml:space="preserve"> Лука</w:t>
            </w:r>
          </w:p>
        </w:tc>
        <w:tc>
          <w:tcPr>
            <w:tcW w:w="2835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 xml:space="preserve">Сигнальная установка </w:t>
            </w:r>
          </w:p>
        </w:tc>
        <w:tc>
          <w:tcPr>
            <w:tcW w:w="1170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2</w:t>
            </w:r>
          </w:p>
        </w:tc>
        <w:tc>
          <w:tcPr>
            <w:tcW w:w="1516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647042" w:rsidRPr="00DB0AD0" w:rsidTr="001A5103">
        <w:tc>
          <w:tcPr>
            <w:tcW w:w="667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д. Заборье</w:t>
            </w:r>
          </w:p>
        </w:tc>
        <w:tc>
          <w:tcPr>
            <w:tcW w:w="2835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 xml:space="preserve">Мобильна система </w:t>
            </w:r>
            <w:proofErr w:type="gramStart"/>
            <w:r w:rsidRPr="00DB0AD0">
              <w:rPr>
                <w:rFonts w:ascii="Times New Roman" w:hAnsi="Times New Roman"/>
              </w:rPr>
              <w:t>оповещении</w:t>
            </w:r>
            <w:proofErr w:type="gramEnd"/>
            <w:r w:rsidRPr="00DB0A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</w:p>
        </w:tc>
      </w:tr>
    </w:tbl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>Выводы: соответствует предъявляемым требованиям, общий обхват оповещения населения 96,6%</w:t>
      </w:r>
    </w:p>
    <w:p w:rsidR="00647042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 xml:space="preserve">Председатель комиссии: ________________  В.И. </w:t>
      </w:r>
      <w:proofErr w:type="spellStart"/>
      <w:r w:rsidRPr="00DB0AD0">
        <w:rPr>
          <w:rFonts w:ascii="Times New Roman" w:hAnsi="Times New Roman"/>
        </w:rPr>
        <w:t>Хорошева</w:t>
      </w:r>
      <w:proofErr w:type="spellEnd"/>
      <w:r w:rsidRPr="00DB0AD0">
        <w:rPr>
          <w:rFonts w:ascii="Times New Roman" w:hAnsi="Times New Roman"/>
        </w:rPr>
        <w:t>.</w:t>
      </w:r>
    </w:p>
    <w:p w:rsidR="00647042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lastRenderedPageBreak/>
        <w:t xml:space="preserve">Члены комиссии:             ________________ </w:t>
      </w:r>
      <w:r>
        <w:rPr>
          <w:rFonts w:ascii="Times New Roman" w:hAnsi="Times New Roman"/>
        </w:rPr>
        <w:t>Т.А. Константинова</w:t>
      </w:r>
      <w:r w:rsidRPr="00DB0AD0">
        <w:rPr>
          <w:rFonts w:ascii="Times New Roman" w:hAnsi="Times New Roman"/>
        </w:rPr>
        <w:t xml:space="preserve"> 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 xml:space="preserve">                                          _____________</w:t>
      </w:r>
      <w:r>
        <w:rPr>
          <w:rFonts w:ascii="Times New Roman" w:hAnsi="Times New Roman"/>
        </w:rPr>
        <w:t>____И</w:t>
      </w:r>
      <w:r w:rsidRPr="00DB0AD0">
        <w:rPr>
          <w:rFonts w:ascii="Times New Roman" w:hAnsi="Times New Roman"/>
        </w:rPr>
        <w:t>.А. Константинов</w:t>
      </w:r>
    </w:p>
    <w:p w:rsidR="00647042" w:rsidRPr="00DB0AD0" w:rsidRDefault="00647042" w:rsidP="00647042">
      <w:pPr>
        <w:rPr>
          <w:rFonts w:ascii="Times New Roman" w:hAnsi="Times New Roman"/>
        </w:rPr>
      </w:pPr>
    </w:p>
    <w:p w:rsidR="00647042" w:rsidRDefault="00647042" w:rsidP="00F86F8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47042" w:rsidSect="0064704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DC5"/>
    <w:multiLevelType w:val="hybridMultilevel"/>
    <w:tmpl w:val="98B6F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7F48"/>
    <w:multiLevelType w:val="hybridMultilevel"/>
    <w:tmpl w:val="DDC6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851"/>
    <w:multiLevelType w:val="hybridMultilevel"/>
    <w:tmpl w:val="BED6932C"/>
    <w:lvl w:ilvl="0" w:tplc="9E62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33557"/>
    <w:multiLevelType w:val="hybridMultilevel"/>
    <w:tmpl w:val="1764B014"/>
    <w:lvl w:ilvl="0" w:tplc="68E4703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A33194"/>
    <w:multiLevelType w:val="hybridMultilevel"/>
    <w:tmpl w:val="A33E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960E9"/>
    <w:multiLevelType w:val="hybridMultilevel"/>
    <w:tmpl w:val="47BA3A24"/>
    <w:lvl w:ilvl="0" w:tplc="D5E8C6D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4"/>
    <w:rsid w:val="00000D1B"/>
    <w:rsid w:val="00001C8D"/>
    <w:rsid w:val="0000519E"/>
    <w:rsid w:val="00006532"/>
    <w:rsid w:val="00012958"/>
    <w:rsid w:val="000213C0"/>
    <w:rsid w:val="000226F2"/>
    <w:rsid w:val="0002731A"/>
    <w:rsid w:val="00032EDC"/>
    <w:rsid w:val="000343DE"/>
    <w:rsid w:val="00036A00"/>
    <w:rsid w:val="00036C39"/>
    <w:rsid w:val="000437FF"/>
    <w:rsid w:val="0004740E"/>
    <w:rsid w:val="000474EE"/>
    <w:rsid w:val="00057AEB"/>
    <w:rsid w:val="00060A78"/>
    <w:rsid w:val="00060D9B"/>
    <w:rsid w:val="00061F9A"/>
    <w:rsid w:val="0006285F"/>
    <w:rsid w:val="00062B6F"/>
    <w:rsid w:val="00063178"/>
    <w:rsid w:val="00063989"/>
    <w:rsid w:val="00066E45"/>
    <w:rsid w:val="0008314D"/>
    <w:rsid w:val="000841DD"/>
    <w:rsid w:val="0008445F"/>
    <w:rsid w:val="00086F7D"/>
    <w:rsid w:val="00091266"/>
    <w:rsid w:val="00094C0E"/>
    <w:rsid w:val="000A0788"/>
    <w:rsid w:val="000A6A8E"/>
    <w:rsid w:val="000B51A1"/>
    <w:rsid w:val="000B7314"/>
    <w:rsid w:val="000B781D"/>
    <w:rsid w:val="000C0C17"/>
    <w:rsid w:val="000C101C"/>
    <w:rsid w:val="000C176F"/>
    <w:rsid w:val="000C27B8"/>
    <w:rsid w:val="000C2A36"/>
    <w:rsid w:val="000D5733"/>
    <w:rsid w:val="000E3F5F"/>
    <w:rsid w:val="000F5E1D"/>
    <w:rsid w:val="00101E69"/>
    <w:rsid w:val="00102B0B"/>
    <w:rsid w:val="0010412D"/>
    <w:rsid w:val="0011021D"/>
    <w:rsid w:val="001116EB"/>
    <w:rsid w:val="00113C3C"/>
    <w:rsid w:val="00117281"/>
    <w:rsid w:val="001227FE"/>
    <w:rsid w:val="00137648"/>
    <w:rsid w:val="00141158"/>
    <w:rsid w:val="00142906"/>
    <w:rsid w:val="00146FF4"/>
    <w:rsid w:val="00147F88"/>
    <w:rsid w:val="00151183"/>
    <w:rsid w:val="00153F1F"/>
    <w:rsid w:val="0015584E"/>
    <w:rsid w:val="00163B8F"/>
    <w:rsid w:val="0016524D"/>
    <w:rsid w:val="00166CB7"/>
    <w:rsid w:val="001675F6"/>
    <w:rsid w:val="00175105"/>
    <w:rsid w:val="00180A92"/>
    <w:rsid w:val="00180F89"/>
    <w:rsid w:val="00182980"/>
    <w:rsid w:val="00191DDA"/>
    <w:rsid w:val="00196481"/>
    <w:rsid w:val="001A3C2C"/>
    <w:rsid w:val="001A7613"/>
    <w:rsid w:val="001B331C"/>
    <w:rsid w:val="001B4EA8"/>
    <w:rsid w:val="001B68D4"/>
    <w:rsid w:val="001B706C"/>
    <w:rsid w:val="001B7565"/>
    <w:rsid w:val="001B79C9"/>
    <w:rsid w:val="001D1559"/>
    <w:rsid w:val="001D18A6"/>
    <w:rsid w:val="001D6522"/>
    <w:rsid w:val="001D6BB2"/>
    <w:rsid w:val="001D6EF9"/>
    <w:rsid w:val="001E04EE"/>
    <w:rsid w:val="001E7E78"/>
    <w:rsid w:val="00200604"/>
    <w:rsid w:val="00204B3B"/>
    <w:rsid w:val="00206D81"/>
    <w:rsid w:val="00211F90"/>
    <w:rsid w:val="00212906"/>
    <w:rsid w:val="0021393D"/>
    <w:rsid w:val="00214662"/>
    <w:rsid w:val="002171C9"/>
    <w:rsid w:val="002216E6"/>
    <w:rsid w:val="002224D0"/>
    <w:rsid w:val="00224A07"/>
    <w:rsid w:val="002401A1"/>
    <w:rsid w:val="00244837"/>
    <w:rsid w:val="00246A57"/>
    <w:rsid w:val="00247572"/>
    <w:rsid w:val="00252116"/>
    <w:rsid w:val="00253068"/>
    <w:rsid w:val="00253C59"/>
    <w:rsid w:val="00256ADF"/>
    <w:rsid w:val="00263C2A"/>
    <w:rsid w:val="0026514B"/>
    <w:rsid w:val="00270C81"/>
    <w:rsid w:val="00274A7C"/>
    <w:rsid w:val="0027660B"/>
    <w:rsid w:val="0028025E"/>
    <w:rsid w:val="00283CA9"/>
    <w:rsid w:val="0028633E"/>
    <w:rsid w:val="00286FDC"/>
    <w:rsid w:val="0028761A"/>
    <w:rsid w:val="00292396"/>
    <w:rsid w:val="00292534"/>
    <w:rsid w:val="00293517"/>
    <w:rsid w:val="002A0626"/>
    <w:rsid w:val="002A460B"/>
    <w:rsid w:val="002A57F0"/>
    <w:rsid w:val="002A5F2F"/>
    <w:rsid w:val="002B209C"/>
    <w:rsid w:val="002B2C9C"/>
    <w:rsid w:val="002B6F22"/>
    <w:rsid w:val="002B7A94"/>
    <w:rsid w:val="002C2B97"/>
    <w:rsid w:val="002D3265"/>
    <w:rsid w:val="002D7F51"/>
    <w:rsid w:val="002E0514"/>
    <w:rsid w:val="002E0B57"/>
    <w:rsid w:val="002F1A94"/>
    <w:rsid w:val="002F535E"/>
    <w:rsid w:val="00300226"/>
    <w:rsid w:val="00300455"/>
    <w:rsid w:val="00314D41"/>
    <w:rsid w:val="00316E70"/>
    <w:rsid w:val="00320D16"/>
    <w:rsid w:val="003223C7"/>
    <w:rsid w:val="003237D7"/>
    <w:rsid w:val="0032513F"/>
    <w:rsid w:val="003268DF"/>
    <w:rsid w:val="003309D3"/>
    <w:rsid w:val="0034116F"/>
    <w:rsid w:val="00341FBC"/>
    <w:rsid w:val="00344CEE"/>
    <w:rsid w:val="00346F09"/>
    <w:rsid w:val="0036039C"/>
    <w:rsid w:val="00362BB2"/>
    <w:rsid w:val="00363CF6"/>
    <w:rsid w:val="00364BCB"/>
    <w:rsid w:val="003666BE"/>
    <w:rsid w:val="00367A73"/>
    <w:rsid w:val="00377219"/>
    <w:rsid w:val="00390A5C"/>
    <w:rsid w:val="00391964"/>
    <w:rsid w:val="003A0893"/>
    <w:rsid w:val="003A2C8F"/>
    <w:rsid w:val="003A3D09"/>
    <w:rsid w:val="003B1953"/>
    <w:rsid w:val="003B4F0E"/>
    <w:rsid w:val="003C0E2A"/>
    <w:rsid w:val="003C6382"/>
    <w:rsid w:val="003D117A"/>
    <w:rsid w:val="003D138A"/>
    <w:rsid w:val="003D7AC0"/>
    <w:rsid w:val="003E01FC"/>
    <w:rsid w:val="003E3DD1"/>
    <w:rsid w:val="003E4ABF"/>
    <w:rsid w:val="003F0CAB"/>
    <w:rsid w:val="003F4AD3"/>
    <w:rsid w:val="003F7317"/>
    <w:rsid w:val="00401AEE"/>
    <w:rsid w:val="00406500"/>
    <w:rsid w:val="004078EA"/>
    <w:rsid w:val="00410818"/>
    <w:rsid w:val="00415529"/>
    <w:rsid w:val="00415651"/>
    <w:rsid w:val="004162F6"/>
    <w:rsid w:val="004309E0"/>
    <w:rsid w:val="004423A5"/>
    <w:rsid w:val="004436E6"/>
    <w:rsid w:val="00443A51"/>
    <w:rsid w:val="0044444D"/>
    <w:rsid w:val="00444C5D"/>
    <w:rsid w:val="00451ACC"/>
    <w:rsid w:val="00451F23"/>
    <w:rsid w:val="00452B60"/>
    <w:rsid w:val="00453289"/>
    <w:rsid w:val="004562A5"/>
    <w:rsid w:val="00460372"/>
    <w:rsid w:val="00460D18"/>
    <w:rsid w:val="00462CDF"/>
    <w:rsid w:val="00466C54"/>
    <w:rsid w:val="0048093A"/>
    <w:rsid w:val="004819D4"/>
    <w:rsid w:val="004823FA"/>
    <w:rsid w:val="004857F8"/>
    <w:rsid w:val="00485B89"/>
    <w:rsid w:val="0048777E"/>
    <w:rsid w:val="00494878"/>
    <w:rsid w:val="00497AEF"/>
    <w:rsid w:val="00497EDC"/>
    <w:rsid w:val="004A2624"/>
    <w:rsid w:val="004A6D29"/>
    <w:rsid w:val="004B04D5"/>
    <w:rsid w:val="004B2A4B"/>
    <w:rsid w:val="004B2B0A"/>
    <w:rsid w:val="004B3F2E"/>
    <w:rsid w:val="004B6B3A"/>
    <w:rsid w:val="004C49C4"/>
    <w:rsid w:val="004D63B6"/>
    <w:rsid w:val="004D71AC"/>
    <w:rsid w:val="004E1B0C"/>
    <w:rsid w:val="004F1BD8"/>
    <w:rsid w:val="004F1E91"/>
    <w:rsid w:val="004F77FF"/>
    <w:rsid w:val="004F7BD0"/>
    <w:rsid w:val="005018B4"/>
    <w:rsid w:val="00506022"/>
    <w:rsid w:val="005130A2"/>
    <w:rsid w:val="005130D1"/>
    <w:rsid w:val="0052071F"/>
    <w:rsid w:val="005240A3"/>
    <w:rsid w:val="00525A32"/>
    <w:rsid w:val="00527693"/>
    <w:rsid w:val="005279F1"/>
    <w:rsid w:val="005315EB"/>
    <w:rsid w:val="005374DF"/>
    <w:rsid w:val="005374E8"/>
    <w:rsid w:val="00537ACC"/>
    <w:rsid w:val="00551C54"/>
    <w:rsid w:val="00553F73"/>
    <w:rsid w:val="005551DF"/>
    <w:rsid w:val="00565891"/>
    <w:rsid w:val="00573445"/>
    <w:rsid w:val="005819A1"/>
    <w:rsid w:val="00581DD3"/>
    <w:rsid w:val="00585D13"/>
    <w:rsid w:val="00586961"/>
    <w:rsid w:val="005920F1"/>
    <w:rsid w:val="005A1439"/>
    <w:rsid w:val="005A210F"/>
    <w:rsid w:val="005A2F23"/>
    <w:rsid w:val="005A3AC9"/>
    <w:rsid w:val="005A4916"/>
    <w:rsid w:val="005B106E"/>
    <w:rsid w:val="005B2980"/>
    <w:rsid w:val="005B35D1"/>
    <w:rsid w:val="005C1555"/>
    <w:rsid w:val="005C3BBF"/>
    <w:rsid w:val="005C570C"/>
    <w:rsid w:val="005D563D"/>
    <w:rsid w:val="005E0F93"/>
    <w:rsid w:val="005E19EC"/>
    <w:rsid w:val="005E48D1"/>
    <w:rsid w:val="005E5B73"/>
    <w:rsid w:val="005F0C9B"/>
    <w:rsid w:val="00600A54"/>
    <w:rsid w:val="00600D71"/>
    <w:rsid w:val="006053DB"/>
    <w:rsid w:val="00605C92"/>
    <w:rsid w:val="00607CF6"/>
    <w:rsid w:val="006136C7"/>
    <w:rsid w:val="006148EC"/>
    <w:rsid w:val="00614F21"/>
    <w:rsid w:val="00615894"/>
    <w:rsid w:val="00622BAC"/>
    <w:rsid w:val="00626DFF"/>
    <w:rsid w:val="006331FA"/>
    <w:rsid w:val="006335A6"/>
    <w:rsid w:val="00635106"/>
    <w:rsid w:val="00643A16"/>
    <w:rsid w:val="00643E2F"/>
    <w:rsid w:val="00647042"/>
    <w:rsid w:val="00662000"/>
    <w:rsid w:val="00670356"/>
    <w:rsid w:val="00675F9C"/>
    <w:rsid w:val="00686997"/>
    <w:rsid w:val="00694536"/>
    <w:rsid w:val="00697FD3"/>
    <w:rsid w:val="006A0D3E"/>
    <w:rsid w:val="006A1D4C"/>
    <w:rsid w:val="006A2580"/>
    <w:rsid w:val="006A36A0"/>
    <w:rsid w:val="006A7C5F"/>
    <w:rsid w:val="006A7F10"/>
    <w:rsid w:val="006B3070"/>
    <w:rsid w:val="006B5450"/>
    <w:rsid w:val="006C2A4B"/>
    <w:rsid w:val="006C41D9"/>
    <w:rsid w:val="006C4BA1"/>
    <w:rsid w:val="006D1B40"/>
    <w:rsid w:val="006D2962"/>
    <w:rsid w:val="006D645D"/>
    <w:rsid w:val="006E0F9B"/>
    <w:rsid w:val="006E49B4"/>
    <w:rsid w:val="006F35E4"/>
    <w:rsid w:val="006F6AC6"/>
    <w:rsid w:val="007022C4"/>
    <w:rsid w:val="007107C9"/>
    <w:rsid w:val="00717942"/>
    <w:rsid w:val="007220D0"/>
    <w:rsid w:val="00725CB4"/>
    <w:rsid w:val="00725E98"/>
    <w:rsid w:val="007304D9"/>
    <w:rsid w:val="00737242"/>
    <w:rsid w:val="007375CD"/>
    <w:rsid w:val="007428A3"/>
    <w:rsid w:val="0074393C"/>
    <w:rsid w:val="007474A1"/>
    <w:rsid w:val="007509D1"/>
    <w:rsid w:val="00757A22"/>
    <w:rsid w:val="007623AE"/>
    <w:rsid w:val="00766691"/>
    <w:rsid w:val="0077139A"/>
    <w:rsid w:val="00773014"/>
    <w:rsid w:val="00776487"/>
    <w:rsid w:val="00776CC5"/>
    <w:rsid w:val="00782327"/>
    <w:rsid w:val="00786E3B"/>
    <w:rsid w:val="007870C2"/>
    <w:rsid w:val="007940D3"/>
    <w:rsid w:val="00794AD7"/>
    <w:rsid w:val="00794C73"/>
    <w:rsid w:val="007A410B"/>
    <w:rsid w:val="007B0EE6"/>
    <w:rsid w:val="007B3BFB"/>
    <w:rsid w:val="007B602B"/>
    <w:rsid w:val="007C4414"/>
    <w:rsid w:val="007C6DCF"/>
    <w:rsid w:val="007D0F0F"/>
    <w:rsid w:val="007D45FF"/>
    <w:rsid w:val="007E08D5"/>
    <w:rsid w:val="007E3794"/>
    <w:rsid w:val="007E503E"/>
    <w:rsid w:val="007E715A"/>
    <w:rsid w:val="007E7C71"/>
    <w:rsid w:val="007F0511"/>
    <w:rsid w:val="007F0D1B"/>
    <w:rsid w:val="007F14EB"/>
    <w:rsid w:val="007F31C9"/>
    <w:rsid w:val="007F5732"/>
    <w:rsid w:val="00801295"/>
    <w:rsid w:val="008151B8"/>
    <w:rsid w:val="00815A8A"/>
    <w:rsid w:val="00824462"/>
    <w:rsid w:val="00824BB1"/>
    <w:rsid w:val="00826767"/>
    <w:rsid w:val="008436B4"/>
    <w:rsid w:val="008454A0"/>
    <w:rsid w:val="0084648F"/>
    <w:rsid w:val="00850088"/>
    <w:rsid w:val="00863582"/>
    <w:rsid w:val="0087112F"/>
    <w:rsid w:val="00871674"/>
    <w:rsid w:val="008736EF"/>
    <w:rsid w:val="00876AA2"/>
    <w:rsid w:val="0087783D"/>
    <w:rsid w:val="008906E1"/>
    <w:rsid w:val="008924E1"/>
    <w:rsid w:val="008A20A3"/>
    <w:rsid w:val="008A5070"/>
    <w:rsid w:val="008A7D23"/>
    <w:rsid w:val="008B22C9"/>
    <w:rsid w:val="008B435B"/>
    <w:rsid w:val="008C1AA1"/>
    <w:rsid w:val="008D1CBD"/>
    <w:rsid w:val="008E0377"/>
    <w:rsid w:val="008E12FD"/>
    <w:rsid w:val="008F2323"/>
    <w:rsid w:val="008F27C6"/>
    <w:rsid w:val="008F6EDA"/>
    <w:rsid w:val="009003D4"/>
    <w:rsid w:val="00905309"/>
    <w:rsid w:val="0090577B"/>
    <w:rsid w:val="009065CF"/>
    <w:rsid w:val="00912858"/>
    <w:rsid w:val="009221DC"/>
    <w:rsid w:val="00923030"/>
    <w:rsid w:val="009230A3"/>
    <w:rsid w:val="00923DD5"/>
    <w:rsid w:val="00931D81"/>
    <w:rsid w:val="009325C0"/>
    <w:rsid w:val="00932907"/>
    <w:rsid w:val="00934C98"/>
    <w:rsid w:val="00947485"/>
    <w:rsid w:val="00947C02"/>
    <w:rsid w:val="00950738"/>
    <w:rsid w:val="00952C48"/>
    <w:rsid w:val="00953822"/>
    <w:rsid w:val="00955938"/>
    <w:rsid w:val="00960D6F"/>
    <w:rsid w:val="00964619"/>
    <w:rsid w:val="00965FB4"/>
    <w:rsid w:val="00966F71"/>
    <w:rsid w:val="00981AF7"/>
    <w:rsid w:val="00991BA1"/>
    <w:rsid w:val="00995402"/>
    <w:rsid w:val="009A0FF6"/>
    <w:rsid w:val="009A1363"/>
    <w:rsid w:val="009C5378"/>
    <w:rsid w:val="009C6BD5"/>
    <w:rsid w:val="009C7B6B"/>
    <w:rsid w:val="009D149F"/>
    <w:rsid w:val="009D3D18"/>
    <w:rsid w:val="009D582F"/>
    <w:rsid w:val="009D6335"/>
    <w:rsid w:val="009D76B4"/>
    <w:rsid w:val="009D7DCE"/>
    <w:rsid w:val="009E1E85"/>
    <w:rsid w:val="009E6385"/>
    <w:rsid w:val="009E74F5"/>
    <w:rsid w:val="009F24C6"/>
    <w:rsid w:val="00A043E2"/>
    <w:rsid w:val="00A0584A"/>
    <w:rsid w:val="00A10CBD"/>
    <w:rsid w:val="00A12487"/>
    <w:rsid w:val="00A2791E"/>
    <w:rsid w:val="00A301FB"/>
    <w:rsid w:val="00A35087"/>
    <w:rsid w:val="00A3650F"/>
    <w:rsid w:val="00A374B0"/>
    <w:rsid w:val="00A40067"/>
    <w:rsid w:val="00A4019D"/>
    <w:rsid w:val="00A41878"/>
    <w:rsid w:val="00A503F7"/>
    <w:rsid w:val="00A56B77"/>
    <w:rsid w:val="00A64913"/>
    <w:rsid w:val="00A65112"/>
    <w:rsid w:val="00A663BA"/>
    <w:rsid w:val="00A728D7"/>
    <w:rsid w:val="00A76163"/>
    <w:rsid w:val="00A809B6"/>
    <w:rsid w:val="00A81016"/>
    <w:rsid w:val="00A86B32"/>
    <w:rsid w:val="00A90F5D"/>
    <w:rsid w:val="00A92507"/>
    <w:rsid w:val="00A94CAC"/>
    <w:rsid w:val="00A956A7"/>
    <w:rsid w:val="00A96C7A"/>
    <w:rsid w:val="00A97C30"/>
    <w:rsid w:val="00AA0A33"/>
    <w:rsid w:val="00AA1E07"/>
    <w:rsid w:val="00AA5677"/>
    <w:rsid w:val="00AA67DB"/>
    <w:rsid w:val="00AD0C56"/>
    <w:rsid w:val="00AD6899"/>
    <w:rsid w:val="00AE5CC7"/>
    <w:rsid w:val="00AE7A9C"/>
    <w:rsid w:val="00AF0939"/>
    <w:rsid w:val="00AF1211"/>
    <w:rsid w:val="00B01788"/>
    <w:rsid w:val="00B0389F"/>
    <w:rsid w:val="00B11412"/>
    <w:rsid w:val="00B1765E"/>
    <w:rsid w:val="00B219A8"/>
    <w:rsid w:val="00B23982"/>
    <w:rsid w:val="00B23D78"/>
    <w:rsid w:val="00B34093"/>
    <w:rsid w:val="00B453FB"/>
    <w:rsid w:val="00B4601D"/>
    <w:rsid w:val="00B4604A"/>
    <w:rsid w:val="00B5750C"/>
    <w:rsid w:val="00B62718"/>
    <w:rsid w:val="00B6547F"/>
    <w:rsid w:val="00B70C4D"/>
    <w:rsid w:val="00B73198"/>
    <w:rsid w:val="00B736B8"/>
    <w:rsid w:val="00B87330"/>
    <w:rsid w:val="00B913DD"/>
    <w:rsid w:val="00B91C17"/>
    <w:rsid w:val="00B940C7"/>
    <w:rsid w:val="00BA00C3"/>
    <w:rsid w:val="00BA4245"/>
    <w:rsid w:val="00BA6F53"/>
    <w:rsid w:val="00BB2B39"/>
    <w:rsid w:val="00BB56BC"/>
    <w:rsid w:val="00BC200C"/>
    <w:rsid w:val="00BC3302"/>
    <w:rsid w:val="00BC5747"/>
    <w:rsid w:val="00BC6C4D"/>
    <w:rsid w:val="00BD00C5"/>
    <w:rsid w:val="00BD140D"/>
    <w:rsid w:val="00BD1827"/>
    <w:rsid w:val="00BD18EE"/>
    <w:rsid w:val="00BD4984"/>
    <w:rsid w:val="00BD5AAE"/>
    <w:rsid w:val="00BE562F"/>
    <w:rsid w:val="00BE6805"/>
    <w:rsid w:val="00BF519E"/>
    <w:rsid w:val="00C01646"/>
    <w:rsid w:val="00C0704F"/>
    <w:rsid w:val="00C07621"/>
    <w:rsid w:val="00C13D5C"/>
    <w:rsid w:val="00C1578D"/>
    <w:rsid w:val="00C170CF"/>
    <w:rsid w:val="00C227F8"/>
    <w:rsid w:val="00C267B9"/>
    <w:rsid w:val="00C3227D"/>
    <w:rsid w:val="00C32DDB"/>
    <w:rsid w:val="00C344B5"/>
    <w:rsid w:val="00C358E1"/>
    <w:rsid w:val="00C402CC"/>
    <w:rsid w:val="00C413DF"/>
    <w:rsid w:val="00C4319C"/>
    <w:rsid w:val="00C44AA4"/>
    <w:rsid w:val="00C509F1"/>
    <w:rsid w:val="00C51F4B"/>
    <w:rsid w:val="00C52360"/>
    <w:rsid w:val="00C546E9"/>
    <w:rsid w:val="00C56CBE"/>
    <w:rsid w:val="00C630C4"/>
    <w:rsid w:val="00C64405"/>
    <w:rsid w:val="00C718E9"/>
    <w:rsid w:val="00C71BF8"/>
    <w:rsid w:val="00C7286D"/>
    <w:rsid w:val="00C7385D"/>
    <w:rsid w:val="00C74725"/>
    <w:rsid w:val="00C74F89"/>
    <w:rsid w:val="00C80AE5"/>
    <w:rsid w:val="00C85A0E"/>
    <w:rsid w:val="00C86739"/>
    <w:rsid w:val="00C91613"/>
    <w:rsid w:val="00C92C9C"/>
    <w:rsid w:val="00C93D38"/>
    <w:rsid w:val="00CA0E07"/>
    <w:rsid w:val="00CA3C55"/>
    <w:rsid w:val="00CA6782"/>
    <w:rsid w:val="00CB24C5"/>
    <w:rsid w:val="00CB2BED"/>
    <w:rsid w:val="00CB334E"/>
    <w:rsid w:val="00CB3880"/>
    <w:rsid w:val="00CB56A5"/>
    <w:rsid w:val="00CC00CE"/>
    <w:rsid w:val="00CC6B24"/>
    <w:rsid w:val="00CD05F7"/>
    <w:rsid w:val="00CD3417"/>
    <w:rsid w:val="00CE0C9F"/>
    <w:rsid w:val="00CE286B"/>
    <w:rsid w:val="00CE3E2A"/>
    <w:rsid w:val="00CE6E2C"/>
    <w:rsid w:val="00CF0109"/>
    <w:rsid w:val="00CF1CFD"/>
    <w:rsid w:val="00CF2C06"/>
    <w:rsid w:val="00CF74A4"/>
    <w:rsid w:val="00D0035B"/>
    <w:rsid w:val="00D00AAF"/>
    <w:rsid w:val="00D0274A"/>
    <w:rsid w:val="00D07CF7"/>
    <w:rsid w:val="00D146B6"/>
    <w:rsid w:val="00D17BE0"/>
    <w:rsid w:val="00D17C71"/>
    <w:rsid w:val="00D20362"/>
    <w:rsid w:val="00D20B5F"/>
    <w:rsid w:val="00D26A68"/>
    <w:rsid w:val="00D27563"/>
    <w:rsid w:val="00D3188A"/>
    <w:rsid w:val="00D32B5A"/>
    <w:rsid w:val="00D34273"/>
    <w:rsid w:val="00D3579E"/>
    <w:rsid w:val="00D36E3D"/>
    <w:rsid w:val="00D4184E"/>
    <w:rsid w:val="00D42FA0"/>
    <w:rsid w:val="00D43FE1"/>
    <w:rsid w:val="00D442EC"/>
    <w:rsid w:val="00D44A5B"/>
    <w:rsid w:val="00D52312"/>
    <w:rsid w:val="00D54C3D"/>
    <w:rsid w:val="00D55163"/>
    <w:rsid w:val="00D5540E"/>
    <w:rsid w:val="00D5654D"/>
    <w:rsid w:val="00D605DD"/>
    <w:rsid w:val="00D6769B"/>
    <w:rsid w:val="00D720FA"/>
    <w:rsid w:val="00D73921"/>
    <w:rsid w:val="00D813B0"/>
    <w:rsid w:val="00D82D15"/>
    <w:rsid w:val="00D839C5"/>
    <w:rsid w:val="00D85EA5"/>
    <w:rsid w:val="00D868C6"/>
    <w:rsid w:val="00D9305E"/>
    <w:rsid w:val="00D93E15"/>
    <w:rsid w:val="00D977E9"/>
    <w:rsid w:val="00DA13ED"/>
    <w:rsid w:val="00DA23F7"/>
    <w:rsid w:val="00DA256F"/>
    <w:rsid w:val="00DA6765"/>
    <w:rsid w:val="00DA7BD7"/>
    <w:rsid w:val="00DC3346"/>
    <w:rsid w:val="00DC596D"/>
    <w:rsid w:val="00DD1CE3"/>
    <w:rsid w:val="00DE169F"/>
    <w:rsid w:val="00DE47B8"/>
    <w:rsid w:val="00DE5D20"/>
    <w:rsid w:val="00DE7AF7"/>
    <w:rsid w:val="00E04652"/>
    <w:rsid w:val="00E054C3"/>
    <w:rsid w:val="00E10161"/>
    <w:rsid w:val="00E11195"/>
    <w:rsid w:val="00E1348B"/>
    <w:rsid w:val="00E143D2"/>
    <w:rsid w:val="00E15799"/>
    <w:rsid w:val="00E17362"/>
    <w:rsid w:val="00E17D5F"/>
    <w:rsid w:val="00E234DC"/>
    <w:rsid w:val="00E26DA4"/>
    <w:rsid w:val="00E34B23"/>
    <w:rsid w:val="00E41819"/>
    <w:rsid w:val="00E51F1E"/>
    <w:rsid w:val="00E57030"/>
    <w:rsid w:val="00E6293B"/>
    <w:rsid w:val="00E6632F"/>
    <w:rsid w:val="00E6762C"/>
    <w:rsid w:val="00E739FD"/>
    <w:rsid w:val="00E7634D"/>
    <w:rsid w:val="00E77445"/>
    <w:rsid w:val="00E801F7"/>
    <w:rsid w:val="00E87E2D"/>
    <w:rsid w:val="00E90A58"/>
    <w:rsid w:val="00E96450"/>
    <w:rsid w:val="00E97759"/>
    <w:rsid w:val="00EA7963"/>
    <w:rsid w:val="00EB4AA4"/>
    <w:rsid w:val="00EC47EB"/>
    <w:rsid w:val="00EC6076"/>
    <w:rsid w:val="00ED3FF6"/>
    <w:rsid w:val="00ED5FED"/>
    <w:rsid w:val="00EE6BD6"/>
    <w:rsid w:val="00EE718C"/>
    <w:rsid w:val="00EF0F95"/>
    <w:rsid w:val="00EF64EC"/>
    <w:rsid w:val="00EF741E"/>
    <w:rsid w:val="00F022C7"/>
    <w:rsid w:val="00F03850"/>
    <w:rsid w:val="00F04AC7"/>
    <w:rsid w:val="00F112F4"/>
    <w:rsid w:val="00F16832"/>
    <w:rsid w:val="00F27AAD"/>
    <w:rsid w:val="00F3234F"/>
    <w:rsid w:val="00F35AB3"/>
    <w:rsid w:val="00F36385"/>
    <w:rsid w:val="00F37D63"/>
    <w:rsid w:val="00F44463"/>
    <w:rsid w:val="00F52960"/>
    <w:rsid w:val="00F53023"/>
    <w:rsid w:val="00F72C77"/>
    <w:rsid w:val="00F75427"/>
    <w:rsid w:val="00F75853"/>
    <w:rsid w:val="00F77315"/>
    <w:rsid w:val="00F7790B"/>
    <w:rsid w:val="00F8122D"/>
    <w:rsid w:val="00F83CC6"/>
    <w:rsid w:val="00F84B4A"/>
    <w:rsid w:val="00F86F8F"/>
    <w:rsid w:val="00F87AF2"/>
    <w:rsid w:val="00F967F6"/>
    <w:rsid w:val="00F97DDF"/>
    <w:rsid w:val="00FA4858"/>
    <w:rsid w:val="00FB2359"/>
    <w:rsid w:val="00FB2B3A"/>
    <w:rsid w:val="00FB330B"/>
    <w:rsid w:val="00FB513F"/>
    <w:rsid w:val="00FB5A63"/>
    <w:rsid w:val="00FC1373"/>
    <w:rsid w:val="00FC30F5"/>
    <w:rsid w:val="00FD14A9"/>
    <w:rsid w:val="00FD7068"/>
    <w:rsid w:val="00FE4A07"/>
    <w:rsid w:val="00FF4871"/>
    <w:rsid w:val="00FF52C3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F8F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F86F8F"/>
    <w:pPr>
      <w:spacing w:after="0" w:line="240" w:lineRule="auto"/>
      <w:ind w:left="70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86F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4">
    <w:name w:val="p4"/>
    <w:basedOn w:val="a"/>
    <w:rsid w:val="00F86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6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F8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F8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79C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B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F8F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F86F8F"/>
    <w:pPr>
      <w:spacing w:after="0" w:line="240" w:lineRule="auto"/>
      <w:ind w:left="70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86F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4">
    <w:name w:val="p4"/>
    <w:basedOn w:val="a"/>
    <w:rsid w:val="00F86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6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F86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F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4C1C-871A-4CCF-A522-78E387A7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2023-11-17T02:54:00Z</cp:lastPrinted>
  <dcterms:created xsi:type="dcterms:W3CDTF">2023-11-17T02:54:00Z</dcterms:created>
  <dcterms:modified xsi:type="dcterms:W3CDTF">2023-11-17T02:54:00Z</dcterms:modified>
</cp:coreProperties>
</file>